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9E2" w:rsidRPr="00243696" w:rsidRDefault="009439E2" w:rsidP="009439E2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2436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39E2" w:rsidRPr="00243696" w:rsidRDefault="009439E2" w:rsidP="009439E2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A91" w:rsidRPr="00243696" w:rsidRDefault="009439E2" w:rsidP="009439E2">
      <w:pPr>
        <w:shd w:val="clear" w:color="auto" w:fill="FFFFFF"/>
        <w:spacing w:after="60" w:line="276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439E2" w:rsidRPr="00243696" w:rsidRDefault="009439E2" w:rsidP="000F3A91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Приложение </w:t>
      </w:r>
      <w:r w:rsidRPr="002436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24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39E2" w:rsidRPr="00243696" w:rsidRDefault="009439E2" w:rsidP="009439E2">
      <w:pPr>
        <w:shd w:val="clear" w:color="auto" w:fill="FFFFFF"/>
        <w:spacing w:after="60" w:line="276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9E2" w:rsidRPr="00243696" w:rsidRDefault="00FD361A" w:rsidP="009439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43696">
        <w:rPr>
          <w:rFonts w:ascii="Times New Roman" w:hAnsi="Times New Roman" w:cs="Times New Roman"/>
          <w:b/>
          <w:sz w:val="28"/>
          <w:szCs w:val="28"/>
        </w:rPr>
        <w:t xml:space="preserve">Размеры процентных надбавок за выслугу лет </w:t>
      </w:r>
      <w:r w:rsidR="00C57A0A">
        <w:rPr>
          <w:rFonts w:ascii="Times New Roman" w:hAnsi="Times New Roman" w:cs="Times New Roman"/>
          <w:b/>
          <w:sz w:val="28"/>
          <w:szCs w:val="28"/>
        </w:rPr>
        <w:t>работникам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7D3C6E">
        <w:rPr>
          <w:rFonts w:ascii="Times New Roman" w:hAnsi="Times New Roman" w:cs="Times New Roman"/>
          <w:b/>
          <w:sz w:val="28"/>
          <w:szCs w:val="28"/>
          <w:lang w:val="ky-KG"/>
        </w:rPr>
        <w:t>обеспечивающим</w:t>
      </w:r>
      <w:r w:rsidR="009439E2" w:rsidRPr="002436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организационно-методологическую работу </w:t>
      </w:r>
      <w:r w:rsidR="003B6B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 </w:t>
      </w:r>
      <w:r w:rsidR="00500D1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439E2" w:rsidRPr="00243696">
        <w:rPr>
          <w:rFonts w:ascii="Times New Roman" w:hAnsi="Times New Roman" w:cs="Times New Roman"/>
          <w:b/>
          <w:sz w:val="28"/>
          <w:szCs w:val="28"/>
          <w:lang w:val="ky-KG"/>
        </w:rPr>
        <w:t>переписи населения и жилищного фонда 2020 года</w:t>
      </w:r>
      <w:r w:rsidR="003B6BFF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9439E2" w:rsidRPr="002436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период 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до </w:t>
      </w:r>
      <w:r w:rsidR="00C57A0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</w:t>
      </w:r>
      <w:bookmarkStart w:id="0" w:name="_GoBack"/>
      <w:bookmarkEnd w:id="0"/>
      <w:r w:rsidR="00C57A0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                       </w:t>
      </w:r>
      <w:r w:rsidR="00763161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 </w:t>
      </w:r>
      <w:r w:rsidR="00763161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декаб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ря 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763161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</w:t>
      </w:r>
      <w:r w:rsidR="00A545BA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9439E2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A545BA" w:rsidRPr="002436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ода</w:t>
      </w:r>
    </w:p>
    <w:p w:rsidR="00FD361A" w:rsidRPr="00243696" w:rsidRDefault="00FD361A" w:rsidP="009439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W w:w="86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76"/>
        <w:gridCol w:w="4536"/>
      </w:tblGrid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№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FD361A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 xml:space="preserve">Стаж работы </w:t>
            </w:r>
          </w:p>
        </w:tc>
        <w:tc>
          <w:tcPr>
            <w:tcW w:w="4536" w:type="dxa"/>
            <w:shd w:val="clear" w:color="auto" w:fill="auto"/>
          </w:tcPr>
          <w:p w:rsidR="00FD361A" w:rsidRPr="003B6BFF" w:rsidRDefault="00FD361A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ky-KG"/>
              </w:rPr>
            </w:pPr>
            <w:r w:rsidRPr="00243696">
              <w:rPr>
                <w:sz w:val="28"/>
                <w:szCs w:val="28"/>
              </w:rPr>
              <w:t xml:space="preserve">Размеры процентных надбавок </w:t>
            </w:r>
            <w:r w:rsidR="003B6BFF">
              <w:rPr>
                <w:sz w:val="28"/>
                <w:szCs w:val="28"/>
                <w:lang w:val="ky-KG"/>
              </w:rPr>
              <w:t>(%)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1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3B6BFF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D361A" w:rsidRPr="00243696">
              <w:rPr>
                <w:sz w:val="28"/>
                <w:szCs w:val="28"/>
              </w:rPr>
              <w:t>т 1 до 3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3B6BFF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2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3B6BFF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D361A" w:rsidRPr="00243696">
              <w:rPr>
                <w:sz w:val="28"/>
                <w:szCs w:val="28"/>
              </w:rPr>
              <w:t>т 3 до 5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10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3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3B6BFF" w:rsidP="000F166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D361A" w:rsidRPr="00243696">
              <w:rPr>
                <w:sz w:val="28"/>
                <w:szCs w:val="28"/>
              </w:rPr>
              <w:t>т 5 до</w:t>
            </w:r>
            <w:r w:rsidR="000F166B">
              <w:rPr>
                <w:sz w:val="28"/>
                <w:szCs w:val="28"/>
                <w:lang w:val="ky-KG"/>
              </w:rPr>
              <w:t xml:space="preserve"> </w:t>
            </w:r>
            <w:r w:rsidR="00FD361A" w:rsidRPr="00243696">
              <w:rPr>
                <w:sz w:val="28"/>
                <w:szCs w:val="28"/>
              </w:rPr>
              <w:t>10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15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4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FD361A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От</w:t>
            </w:r>
            <w:r w:rsidR="000F166B">
              <w:rPr>
                <w:sz w:val="28"/>
                <w:szCs w:val="28"/>
                <w:lang w:val="ky-KG"/>
              </w:rPr>
              <w:t xml:space="preserve"> </w:t>
            </w:r>
            <w:r w:rsidRPr="00243696">
              <w:rPr>
                <w:sz w:val="28"/>
                <w:szCs w:val="28"/>
              </w:rPr>
              <w:t>10 до 15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20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5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3B6BFF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D361A" w:rsidRPr="00243696">
              <w:rPr>
                <w:sz w:val="28"/>
                <w:szCs w:val="28"/>
              </w:rPr>
              <w:t>т 15 до 20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25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6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3B6BFF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D361A" w:rsidRPr="00243696">
              <w:rPr>
                <w:sz w:val="28"/>
                <w:szCs w:val="28"/>
              </w:rPr>
              <w:t>т 20 до 25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30</w:t>
            </w:r>
          </w:p>
        </w:tc>
      </w:tr>
      <w:tr w:rsidR="00243696" w:rsidRPr="00243696" w:rsidTr="00243696">
        <w:tc>
          <w:tcPr>
            <w:tcW w:w="567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7</w:t>
            </w:r>
          </w:p>
        </w:tc>
        <w:tc>
          <w:tcPr>
            <w:tcW w:w="3576" w:type="dxa"/>
            <w:shd w:val="clear" w:color="auto" w:fill="auto"/>
          </w:tcPr>
          <w:p w:rsidR="00FD361A" w:rsidRPr="00243696" w:rsidRDefault="003B6BFF" w:rsidP="00CD47D4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D361A" w:rsidRPr="00243696">
              <w:rPr>
                <w:sz w:val="28"/>
                <w:szCs w:val="28"/>
              </w:rPr>
              <w:t>выше 25 лет</w:t>
            </w:r>
          </w:p>
        </w:tc>
        <w:tc>
          <w:tcPr>
            <w:tcW w:w="4536" w:type="dxa"/>
            <w:shd w:val="clear" w:color="auto" w:fill="auto"/>
          </w:tcPr>
          <w:p w:rsidR="00FD361A" w:rsidRPr="00243696" w:rsidRDefault="00FD361A" w:rsidP="003B6BF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43696">
              <w:rPr>
                <w:sz w:val="28"/>
                <w:szCs w:val="28"/>
              </w:rPr>
              <w:t>40</w:t>
            </w:r>
          </w:p>
        </w:tc>
      </w:tr>
    </w:tbl>
    <w:p w:rsidR="009439E2" w:rsidRPr="00243696" w:rsidRDefault="009439E2" w:rsidP="009439E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61A" w:rsidRPr="00243696" w:rsidRDefault="00FD361A" w:rsidP="00FD361A">
      <w:pPr>
        <w:pStyle w:val="a3"/>
        <w:shd w:val="clear" w:color="auto" w:fill="FFFFFF"/>
        <w:spacing w:after="60" w:line="276" w:lineRule="atLeast"/>
        <w:ind w:left="9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69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87140" w:rsidRPr="00243696" w:rsidRDefault="009439E2" w:rsidP="009439E2"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</w:r>
      <w:r w:rsidRPr="00243696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sectPr w:rsidR="00687140" w:rsidRPr="00243696" w:rsidSect="008F4898">
      <w:pgSz w:w="11906" w:h="16838"/>
      <w:pgMar w:top="1134" w:right="992" w:bottom="1134" w:left="150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15F" w:rsidRDefault="009E415F" w:rsidP="00CD535E">
      <w:pPr>
        <w:spacing w:after="0" w:line="240" w:lineRule="auto"/>
      </w:pPr>
      <w:r>
        <w:separator/>
      </w:r>
    </w:p>
  </w:endnote>
  <w:endnote w:type="continuationSeparator" w:id="0">
    <w:p w:rsidR="009E415F" w:rsidRDefault="009E415F" w:rsidP="00CD5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15F" w:rsidRDefault="009E415F" w:rsidP="00CD535E">
      <w:pPr>
        <w:spacing w:after="0" w:line="240" w:lineRule="auto"/>
      </w:pPr>
      <w:r>
        <w:separator/>
      </w:r>
    </w:p>
  </w:footnote>
  <w:footnote w:type="continuationSeparator" w:id="0">
    <w:p w:rsidR="009E415F" w:rsidRDefault="009E415F" w:rsidP="00CD5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74C28"/>
    <w:multiLevelType w:val="hybridMultilevel"/>
    <w:tmpl w:val="E4CABDB8"/>
    <w:lvl w:ilvl="0" w:tplc="7250D3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E2"/>
    <w:rsid w:val="000F166B"/>
    <w:rsid w:val="000F3A91"/>
    <w:rsid w:val="0019444B"/>
    <w:rsid w:val="001F2372"/>
    <w:rsid w:val="00243696"/>
    <w:rsid w:val="003B6BFF"/>
    <w:rsid w:val="00433E2C"/>
    <w:rsid w:val="00497AB2"/>
    <w:rsid w:val="004E107A"/>
    <w:rsid w:val="00500D1C"/>
    <w:rsid w:val="00643FF3"/>
    <w:rsid w:val="00687140"/>
    <w:rsid w:val="00763161"/>
    <w:rsid w:val="00787286"/>
    <w:rsid w:val="00795A65"/>
    <w:rsid w:val="007D3C6E"/>
    <w:rsid w:val="008923B6"/>
    <w:rsid w:val="008F4898"/>
    <w:rsid w:val="009439E2"/>
    <w:rsid w:val="009E415F"/>
    <w:rsid w:val="00A07064"/>
    <w:rsid w:val="00A545BA"/>
    <w:rsid w:val="00C57A0A"/>
    <w:rsid w:val="00CD535E"/>
    <w:rsid w:val="00D369BF"/>
    <w:rsid w:val="00D84077"/>
    <w:rsid w:val="00E9502C"/>
    <w:rsid w:val="00F77815"/>
    <w:rsid w:val="00FD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BAC3E-992A-40C3-8D52-7FA41928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9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9E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D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5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535E"/>
  </w:style>
  <w:style w:type="paragraph" w:styleId="a7">
    <w:name w:val="footer"/>
    <w:basedOn w:val="a"/>
    <w:link w:val="a8"/>
    <w:uiPriority w:val="99"/>
    <w:unhideWhenUsed/>
    <w:rsid w:val="00CD5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35E"/>
  </w:style>
  <w:style w:type="paragraph" w:styleId="a9">
    <w:name w:val="Balloon Text"/>
    <w:basedOn w:val="a"/>
    <w:link w:val="aa"/>
    <w:uiPriority w:val="99"/>
    <w:semiHidden/>
    <w:unhideWhenUsed/>
    <w:rsid w:val="00CD5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53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zharkynbaeva</dc:creator>
  <cp:lastModifiedBy>Ташбеков Нурбек</cp:lastModifiedBy>
  <cp:revision>21</cp:revision>
  <cp:lastPrinted>2019-02-26T10:22:00Z</cp:lastPrinted>
  <dcterms:created xsi:type="dcterms:W3CDTF">2019-01-10T13:51:00Z</dcterms:created>
  <dcterms:modified xsi:type="dcterms:W3CDTF">2019-02-26T10:23:00Z</dcterms:modified>
</cp:coreProperties>
</file>